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80"/>
        <w:gridCol w:w="2420"/>
        <w:gridCol w:w="180"/>
        <w:gridCol w:w="200"/>
        <w:gridCol w:w="400"/>
        <w:gridCol w:w="200"/>
        <w:gridCol w:w="200"/>
        <w:gridCol w:w="3880"/>
        <w:gridCol w:w="320"/>
        <w:gridCol w:w="1800"/>
        <w:gridCol w:w="100"/>
      </w:tblGrid>
      <w:tr w:rsidR="00367929" w:rsidTr="008E0BD3">
        <w:trPr>
          <w:trHeight w:hRule="exact" w:val="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78297A">
        <w:trPr>
          <w:trHeight w:hRule="exact" w:val="1242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97A" w:rsidRDefault="00F07796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ПОЗИВ ЗА ПОДНОШЕЊЕ ПОНУДЕ</w:t>
            </w:r>
            <w:r w:rsidR="0078297A" w:rsidRPr="0078297A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367929" w:rsidRDefault="0078297A">
            <w:pPr>
              <w:jc w:val="center"/>
            </w:pPr>
            <w:r w:rsidRPr="0078297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ЈАВНЕ НАБАВКЕ </w:t>
            </w:r>
            <w:proofErr w:type="spellStart"/>
            <w:r w:rsidRPr="0078297A">
              <w:rPr>
                <w:rFonts w:ascii="Arial" w:eastAsia="Arial" w:hAnsi="Arial" w:cs="Arial"/>
                <w:b/>
                <w:color w:val="000000"/>
                <w:sz w:val="24"/>
              </w:rPr>
              <w:t>бр</w:t>
            </w:r>
            <w:proofErr w:type="spellEnd"/>
            <w:r w:rsidRPr="0078297A">
              <w:rPr>
                <w:rFonts w:ascii="Arial" w:eastAsia="Arial" w:hAnsi="Arial" w:cs="Arial"/>
                <w:b/>
                <w:color w:val="000000"/>
                <w:sz w:val="24"/>
              </w:rPr>
              <w:t>. 40/2019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-3000/0955/2019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78297A">
        <w:trPr>
          <w:trHeight w:hRule="exact" w:val="88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BD3" w:rsidRDefault="00F07796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  <w:p w:rsidR="00367929" w:rsidRPr="008E0BD3" w:rsidRDefault="008E0BD3" w:rsidP="008E0BD3"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8555F">
              <w:rPr>
                <w:rFonts w:ascii="Arial" w:hAnsi="Arial" w:cs="Arial"/>
                <w:sz w:val="22"/>
                <w:szCs w:val="22"/>
                <w:lang w:val="sr-Cyrl-CS"/>
              </w:rPr>
              <w:t>О</w:t>
            </w:r>
            <w:r w:rsidRPr="0038555F">
              <w:rPr>
                <w:rFonts w:ascii="Arial" w:hAnsi="Arial" w:cs="Arial"/>
                <w:sz w:val="22"/>
                <w:szCs w:val="22"/>
                <w:lang w:val="sr-Cyrl-RS"/>
              </w:rPr>
              <w:t>гранак</w:t>
            </w:r>
            <w:r w:rsidRPr="0038555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8555F">
              <w:rPr>
                <w:rFonts w:ascii="Arial" w:hAnsi="Arial" w:cs="Arial"/>
                <w:sz w:val="22"/>
                <w:szCs w:val="22"/>
                <w:lang w:val="sr-Cyrl-RS"/>
              </w:rPr>
              <w:t xml:space="preserve">ТЕНТ, </w:t>
            </w:r>
            <w:r w:rsidRPr="0038555F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 xml:space="preserve"> Београд-</w:t>
            </w:r>
            <w:r w:rsidRPr="0038555F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r w:rsidRPr="0038555F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Обреновац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roofErr w:type="spellStart"/>
            <w:r>
              <w:rPr>
                <w:rFonts w:ascii="Arial" w:eastAsia="Arial" w:hAnsi="Arial" w:cs="Arial"/>
                <w:color w:val="000000"/>
              </w:rPr>
              <w:t>Адреса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BD3" w:rsidRDefault="00F07796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Балканска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13,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Београд</w:t>
            </w:r>
            <w:proofErr w:type="spellEnd"/>
          </w:p>
          <w:p w:rsidR="00367929" w:rsidRPr="008E0BD3" w:rsidRDefault="008E0BD3" w:rsidP="008E0BD3">
            <w:r>
              <w:rPr>
                <w:rFonts w:ascii="Arial" w:hAnsi="Arial" w:cs="Arial"/>
                <w:bCs/>
                <w:lang w:val="sr-Latn-RS"/>
              </w:rPr>
              <w:t xml:space="preserve">  </w:t>
            </w:r>
            <w:r w:rsidRPr="006879B6">
              <w:rPr>
                <w:rFonts w:ascii="Arial" w:hAnsi="Arial" w:cs="Arial"/>
                <w:bCs/>
                <w:lang w:val="sr-Latn-RS"/>
              </w:rPr>
              <w:t>Богољуба Урошевића</w:t>
            </w:r>
            <w:r w:rsidRPr="006879B6">
              <w:rPr>
                <w:rFonts w:ascii="Arial" w:hAnsi="Arial" w:cs="Arial"/>
                <w:bCs/>
                <w:lang w:val="sr-Cyrl-RS"/>
              </w:rPr>
              <w:t>-Црног</w:t>
            </w:r>
            <w:r w:rsidRPr="006879B6">
              <w:rPr>
                <w:rFonts w:ascii="Arial" w:hAnsi="Arial" w:cs="Arial"/>
                <w:bCs/>
                <w:lang w:val="sr-Latn-RS"/>
              </w:rPr>
              <w:t xml:space="preserve"> 44, Обреновац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страница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Државна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предузећа</w:t>
            </w:r>
            <w:proofErr w:type="spellEnd"/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Отворени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поступак</w:t>
            </w:r>
            <w:proofErr w:type="spellEnd"/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Услуге</w:t>
            </w:r>
            <w:proofErr w:type="spellEnd"/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3F76B5">
        <w:trPr>
          <w:trHeight w:hRule="exact" w:val="1007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BD3" w:rsidRDefault="008E0BD3" w:rsidP="008E0BD3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="00F07796">
              <w:rPr>
                <w:rFonts w:ascii="Arial" w:eastAsia="Arial" w:hAnsi="Arial" w:cs="Arial"/>
                <w:b/>
                <w:color w:val="000000"/>
              </w:rPr>
              <w:t>услуге</w:t>
            </w:r>
            <w:proofErr w:type="spellEnd"/>
            <w:r w:rsidR="00F07796">
              <w:rPr>
                <w:rFonts w:ascii="Arial" w:eastAsia="Arial" w:hAnsi="Arial" w:cs="Arial"/>
                <w:b/>
                <w:color w:val="000000"/>
              </w:rPr>
              <w:t>:</w:t>
            </w:r>
            <w:r w:rsidR="00F0779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Услуге</w:t>
            </w:r>
            <w:proofErr w:type="spellEnd"/>
            <w:r w:rsidR="0078297A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одржавања</w:t>
            </w:r>
            <w:proofErr w:type="spellEnd"/>
            <w:r w:rsidR="0078297A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турбинског</w:t>
            </w:r>
            <w:proofErr w:type="spellEnd"/>
            <w:r w:rsidR="0078297A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постројења</w:t>
            </w:r>
            <w:proofErr w:type="spellEnd"/>
            <w:r w:rsidR="0078297A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генератора</w:t>
            </w:r>
            <w:proofErr w:type="spellEnd"/>
            <w:r w:rsidR="0078297A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пумпи</w:t>
            </w:r>
            <w:proofErr w:type="spellEnd"/>
            <w:r w:rsidR="0078297A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високог</w:t>
            </w:r>
            <w:proofErr w:type="spellEnd"/>
            <w:r w:rsidR="0078297A">
              <w:rPr>
                <w:rFonts w:ascii="Arial" w:eastAsia="Arial" w:hAnsi="Arial" w:cs="Arial"/>
                <w:color w:val="000000"/>
                <w:sz w:val="22"/>
              </w:rPr>
              <w:t xml:space="preserve"> и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ниског</w:t>
            </w:r>
            <w:proofErr w:type="spellEnd"/>
            <w:r w:rsidR="0078297A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притиска</w:t>
            </w:r>
            <w:proofErr w:type="spellEnd"/>
            <w:r w:rsidR="0078297A">
              <w:rPr>
                <w:rFonts w:ascii="Arial" w:eastAsia="Arial" w:hAnsi="Arial" w:cs="Arial"/>
                <w:color w:val="000000"/>
                <w:sz w:val="22"/>
              </w:rPr>
              <w:t xml:space="preserve">-ТЕ </w:t>
            </w:r>
            <w:proofErr w:type="spellStart"/>
            <w:r w:rsidR="0078297A">
              <w:rPr>
                <w:rFonts w:ascii="Arial" w:eastAsia="Arial" w:hAnsi="Arial" w:cs="Arial"/>
                <w:color w:val="000000"/>
                <w:sz w:val="22"/>
              </w:rPr>
              <w:t>Колубара</w:t>
            </w:r>
            <w:proofErr w:type="spellEnd"/>
          </w:p>
          <w:p w:rsidR="00367929" w:rsidRDefault="008E0BD3" w:rsidP="008E0BD3">
            <w:pPr>
              <w:jc w:val="both"/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Н</w:t>
            </w:r>
            <w:proofErr w:type="spellStart"/>
            <w:r w:rsidR="00F07796">
              <w:rPr>
                <w:rFonts w:ascii="Arial" w:eastAsia="Arial" w:hAnsi="Arial" w:cs="Arial"/>
                <w:color w:val="000000"/>
              </w:rPr>
              <w:t>азив</w:t>
            </w:r>
            <w:proofErr w:type="spellEnd"/>
            <w:r w:rsidR="00F07796"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 w:rsidR="00F07796">
              <w:rPr>
                <w:rFonts w:ascii="Arial" w:eastAsia="Arial" w:hAnsi="Arial" w:cs="Arial"/>
                <w:color w:val="000000"/>
              </w:rPr>
              <w:t>ознака</w:t>
            </w:r>
            <w:proofErr w:type="spellEnd"/>
            <w:r w:rsidR="00F0779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F07796"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 w:rsidR="00F0779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F07796">
              <w:rPr>
                <w:rFonts w:ascii="Arial" w:eastAsia="Arial" w:hAnsi="Arial" w:cs="Arial"/>
                <w:color w:val="000000"/>
              </w:rPr>
              <w:t>општег</w:t>
            </w:r>
            <w:proofErr w:type="spellEnd"/>
            <w:r w:rsidR="00F0779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F07796">
              <w:rPr>
                <w:rFonts w:ascii="Arial" w:eastAsia="Arial" w:hAnsi="Arial" w:cs="Arial"/>
                <w:color w:val="000000"/>
              </w:rPr>
              <w:t>речника</w:t>
            </w:r>
            <w:proofErr w:type="spellEnd"/>
            <w:r w:rsidR="00F0779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F07796"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 w:rsidR="00F07796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26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76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B5" w:rsidRPr="003F76B5" w:rsidRDefault="0078297A" w:rsidP="003F76B5">
            <w:pPr>
              <w:rPr>
                <w:rFonts w:ascii="Arial" w:eastAsia="Arial" w:hAnsi="Arial" w:cs="Arial"/>
                <w:b/>
                <w:color w:val="000000"/>
                <w:sz w:val="22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hr-HR"/>
              </w:rPr>
              <w:t>505310</w:t>
            </w:r>
            <w:r w:rsidR="003F76B5" w:rsidRPr="003F76B5">
              <w:rPr>
                <w:rFonts w:ascii="Arial" w:eastAsia="Arial" w:hAnsi="Arial" w:cs="Arial"/>
                <w:color w:val="000000"/>
                <w:sz w:val="22"/>
                <w:lang w:val="hr-HR"/>
              </w:rPr>
              <w:t>00</w:t>
            </w:r>
            <w:r w:rsidR="003F76B5" w:rsidRPr="003F76B5">
              <w:rPr>
                <w:rFonts w:ascii="Arial" w:eastAsia="Arial" w:hAnsi="Arial" w:cs="Arial"/>
                <w:color w:val="000000"/>
                <w:sz w:val="22"/>
                <w:lang w:val="ru-RU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Услуге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поправке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одржавања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уређаја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изузев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електричних</w:t>
            </w:r>
            <w:proofErr w:type="spellEnd"/>
          </w:p>
          <w:p w:rsidR="00367929" w:rsidRDefault="00367929"/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3F76B5">
        <w:trPr>
          <w:trHeight w:hRule="exact" w:val="818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0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уколико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обликује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више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60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ind w:left="10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Набавка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обликована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партијама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3F76B5" w:rsidRDefault="003F76B5">
            <w:pPr>
              <w:ind w:left="100"/>
              <w:rPr>
                <w:rFonts w:ascii="Arial" w:eastAsia="Arial" w:hAnsi="Arial" w:cs="Arial"/>
                <w:color w:val="000000"/>
              </w:rPr>
            </w:pPr>
          </w:p>
          <w:p w:rsidR="003F76B5" w:rsidRDefault="003F76B5">
            <w:pPr>
              <w:ind w:left="100"/>
              <w:rPr>
                <w:rFonts w:ascii="Arial" w:eastAsia="Arial" w:hAnsi="Arial" w:cs="Arial"/>
                <w:color w:val="000000"/>
              </w:rPr>
            </w:pPr>
          </w:p>
          <w:p w:rsidR="003F76B5" w:rsidRDefault="003F76B5">
            <w:pPr>
              <w:ind w:left="100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78297A">
        <w:trPr>
          <w:trHeight w:hRule="exact" w:val="396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6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случају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обавезе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подношења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подизвођачем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проценат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вредности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који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извршава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преко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подизвођача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2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88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2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ind w:left="100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c>
          <w:tcPr>
            <w:tcW w:w="40" w:type="dxa"/>
          </w:tcPr>
          <w:p w:rsidR="00367929" w:rsidRDefault="0036792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Критеријум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елементи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критеријума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доделу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2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78297A">
        <w:trPr>
          <w:trHeight w:hRule="exact" w:val="423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Начин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преузимања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конкурсне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документације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односно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адресa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где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конкурсна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документација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2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8E0BD3">
            <w:pPr>
              <w:ind w:left="100"/>
            </w:pPr>
            <w:r w:rsidRPr="006879B6">
              <w:rPr>
                <w:rFonts w:ascii="Arial" w:hAnsi="Arial" w:cs="Arial"/>
                <w:lang w:val="sr-Cyrl-RS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Pr="006879B6">
              <w:rPr>
                <w:rFonts w:ascii="Arial" w:hAnsi="Arial" w:cs="Arial"/>
              </w:rPr>
              <w:t>www</w:t>
            </w:r>
            <w:r w:rsidRPr="006879B6">
              <w:rPr>
                <w:rFonts w:ascii="Arial" w:hAnsi="Arial" w:cs="Arial"/>
                <w:lang w:val="ru-RU"/>
              </w:rPr>
              <w:t>.</w:t>
            </w:r>
            <w:r w:rsidRPr="006879B6">
              <w:rPr>
                <w:rFonts w:ascii="Arial" w:hAnsi="Arial" w:cs="Arial"/>
              </w:rPr>
              <w:t>eps</w:t>
            </w:r>
            <w:r w:rsidRPr="006879B6">
              <w:rPr>
                <w:rFonts w:ascii="Arial" w:hAnsi="Arial" w:cs="Arial"/>
                <w:lang w:val="ru-RU"/>
              </w:rPr>
              <w:t>.</w:t>
            </w:r>
            <w:proofErr w:type="spellStart"/>
            <w:r w:rsidRPr="006879B6">
              <w:rPr>
                <w:rFonts w:ascii="Arial" w:hAnsi="Arial" w:cs="Arial"/>
              </w:rPr>
              <w:t>rs</w:t>
            </w:r>
            <w:proofErr w:type="spellEnd"/>
            <w:r w:rsidRPr="006879B6">
              <w:rPr>
                <w:rFonts w:ascii="Arial" w:hAnsi="Arial" w:cs="Arial"/>
                <w:lang w:val="sr-Cyrl-RS"/>
              </w:rPr>
              <w:t xml:space="preserve"> , као и лично на адрес</w:t>
            </w:r>
            <w:r w:rsidRPr="006879B6">
              <w:rPr>
                <w:rFonts w:ascii="Arial" w:hAnsi="Arial" w:cs="Arial"/>
                <w:lang w:val="sr-Cyrl-CS"/>
              </w:rPr>
              <w:t>и</w:t>
            </w:r>
            <w:r w:rsidRPr="006879B6">
              <w:rPr>
                <w:rFonts w:ascii="Arial" w:hAnsi="Arial" w:cs="Arial"/>
                <w:lang w:val="sr-Cyrl-RS"/>
              </w:rPr>
              <w:t xml:space="preserve"> </w:t>
            </w:r>
            <w:r w:rsidRPr="006879B6">
              <w:rPr>
                <w:rFonts w:ascii="Arial" w:hAnsi="Arial" w:cs="Arial"/>
                <w:b/>
                <w:lang w:val="sr-Cyrl-CS"/>
              </w:rPr>
              <w:t>3</w:t>
            </w:r>
            <w:r w:rsidRPr="006879B6">
              <w:rPr>
                <w:rFonts w:ascii="Arial" w:hAnsi="Arial" w:cs="Arial"/>
                <w:lang w:val="sr-Cyrl-CS"/>
              </w:rPr>
              <w:t>.октобра бр.146, 11563 Велики Црљени</w:t>
            </w:r>
            <w:r w:rsidR="00F07796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74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jc w:val="both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78297A">
        <w:trPr>
          <w:trHeight w:hRule="exact" w:val="88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 w:rsidP="00802199"/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02199">
        <w:trPr>
          <w:trHeight w:hRule="exact" w:val="9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0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Начин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подношења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рок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подношење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22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BD3" w:rsidRPr="006879B6" w:rsidRDefault="008E0BD3" w:rsidP="008E0BD3">
            <w:pPr>
              <w:ind w:right="284"/>
              <w:jc w:val="both"/>
              <w:rPr>
                <w:rFonts w:ascii="Arial" w:eastAsia="Calibri" w:hAnsi="Arial" w:cs="Arial"/>
                <w:b/>
                <w:lang w:val="sr-Cyrl-RS"/>
              </w:rPr>
            </w:pPr>
            <w:r w:rsidRPr="006879B6">
              <w:rPr>
                <w:rFonts w:ascii="Arial" w:eastAsia="Calibri" w:hAnsi="Arial" w:cs="Arial"/>
                <w:bCs/>
                <w:lang w:val="sr-Cyrl-C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367929" w:rsidRDefault="008E0BD3" w:rsidP="000D428B">
            <w:pPr>
              <w:ind w:left="100"/>
            </w:pPr>
            <w:r w:rsidRPr="006879B6">
              <w:rPr>
                <w:rFonts w:ascii="Arial" w:eastAsia="Calibri" w:hAnsi="Arial" w:cs="Arial"/>
                <w:bCs/>
                <w:lang w:val="sr-Cyrl-CS"/>
              </w:rPr>
              <w:t xml:space="preserve">Рок за подношење понуда истиче у </w:t>
            </w:r>
            <w:r w:rsidR="000D428B">
              <w:rPr>
                <w:rFonts w:ascii="Arial" w:eastAsia="Calibri" w:hAnsi="Arial" w:cs="Arial"/>
                <w:bCs/>
                <w:lang w:val="sr-Cyrl-RS"/>
              </w:rPr>
              <w:t>10</w:t>
            </w:r>
            <w:r w:rsidR="0078297A">
              <w:rPr>
                <w:rFonts w:ascii="Arial" w:eastAsia="Calibri" w:hAnsi="Arial" w:cs="Arial"/>
                <w:bCs/>
              </w:rPr>
              <w:t>:</w:t>
            </w:r>
            <w:r w:rsidR="000D428B">
              <w:rPr>
                <w:rFonts w:ascii="Arial" w:eastAsia="Calibri" w:hAnsi="Arial" w:cs="Arial"/>
                <w:bCs/>
                <w:lang w:val="sr-Cyrl-RS"/>
              </w:rPr>
              <w:t>00</w:t>
            </w:r>
            <w:r w:rsidR="0078297A">
              <w:rPr>
                <w:rFonts w:ascii="Arial" w:eastAsia="Calibri" w:hAnsi="Arial" w:cs="Arial"/>
                <w:bCs/>
              </w:rPr>
              <w:t xml:space="preserve"> </w:t>
            </w:r>
            <w:r w:rsidRPr="006879B6">
              <w:rPr>
                <w:rFonts w:ascii="Arial" w:eastAsia="Calibri" w:hAnsi="Arial" w:cs="Arial"/>
                <w:b/>
                <w:bCs/>
                <w:lang w:val="sr-Cyrl-CS"/>
              </w:rPr>
              <w:t xml:space="preserve">часова, дана </w:t>
            </w:r>
            <w:r w:rsidR="000D428B">
              <w:rPr>
                <w:rFonts w:ascii="Arial" w:eastAsia="Calibri" w:hAnsi="Arial" w:cs="Arial"/>
                <w:b/>
                <w:bCs/>
                <w:lang w:val="sr-Cyrl-CS"/>
              </w:rPr>
              <w:t>01.07</w:t>
            </w:r>
            <w:r w:rsidR="00CD18CE">
              <w:rPr>
                <w:rFonts w:ascii="Arial" w:eastAsia="Calibri" w:hAnsi="Arial" w:cs="Arial"/>
                <w:b/>
                <w:bCs/>
                <w:lang w:val="sr-Cyrl-CS"/>
              </w:rPr>
              <w:t>.</w:t>
            </w:r>
            <w:r w:rsidR="0078297A">
              <w:rPr>
                <w:rFonts w:ascii="Arial" w:eastAsia="Calibri" w:hAnsi="Arial" w:cs="Arial"/>
                <w:b/>
                <w:bCs/>
              </w:rPr>
              <w:t>.</w:t>
            </w:r>
            <w:r w:rsidR="00CD18CE">
              <w:rPr>
                <w:rFonts w:ascii="Arial" w:eastAsia="Calibri" w:hAnsi="Arial" w:cs="Arial"/>
                <w:b/>
                <w:bCs/>
                <w:lang w:val="sr-Cyrl-CS"/>
              </w:rPr>
              <w:t>2019</w:t>
            </w:r>
            <w:r w:rsidRPr="006879B6">
              <w:rPr>
                <w:rFonts w:ascii="Arial" w:eastAsia="Calibri" w:hAnsi="Arial" w:cs="Arial"/>
                <w:b/>
                <w:bCs/>
                <w:lang w:val="ru-RU"/>
              </w:rPr>
              <w:t>.</w:t>
            </w:r>
            <w:r w:rsidRPr="006879B6">
              <w:rPr>
                <w:rFonts w:ascii="Arial" w:eastAsia="Calibri" w:hAnsi="Arial" w:cs="Arial"/>
                <w:b/>
                <w:bCs/>
                <w:lang w:val="sr-Cyrl-CS"/>
              </w:rPr>
              <w:t xml:space="preserve"> године</w:t>
            </w:r>
            <w:r w:rsidRPr="006879B6">
              <w:rPr>
                <w:rFonts w:ascii="Arial" w:eastAsia="Calibri" w:hAnsi="Arial" w:cs="Arial"/>
                <w:b/>
                <w:bCs/>
                <w:lang w:val="sr-Latn-RS"/>
              </w:rPr>
              <w:t>.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0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Место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време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начин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отварања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979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BD3" w:rsidRDefault="00F07796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tbl>
            <w:tblPr>
              <w:tblW w:w="996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9925"/>
            </w:tblGrid>
            <w:tr w:rsidR="008E0BD3" w:rsidTr="003E4527">
              <w:trPr>
                <w:trHeight w:hRule="exact" w:val="1709"/>
              </w:trPr>
              <w:tc>
                <w:tcPr>
                  <w:tcW w:w="40" w:type="dxa"/>
                </w:tcPr>
                <w:p w:rsidR="008E0BD3" w:rsidRDefault="008E0BD3" w:rsidP="008E0BD3">
                  <w:pPr>
                    <w:pStyle w:val="EMPTYCELLSTYLE"/>
                  </w:pPr>
                </w:p>
              </w:tc>
              <w:tc>
                <w:tcPr>
                  <w:tcW w:w="9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0BD3" w:rsidRPr="006879B6" w:rsidRDefault="008E0BD3" w:rsidP="008E0BD3">
                  <w:pPr>
                    <w:pStyle w:val="BodyText"/>
                    <w:ind w:right="4"/>
                    <w:rPr>
                      <w:rFonts w:ascii="Arial" w:hAnsi="Arial" w:cs="Arial"/>
                      <w:bCs/>
                      <w:color w:val="FF0000"/>
                      <w:lang w:val="x-none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6879B6">
                    <w:rPr>
                      <w:rFonts w:ascii="Arial" w:hAnsi="Arial" w:cs="Arial"/>
                      <w:bCs/>
                      <w:lang w:val="sr-Cyrl-RS"/>
                    </w:rPr>
                    <w:t>О</w:t>
                  </w:r>
                  <w:proofErr w:type="spellStart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>тварање</w:t>
                  </w:r>
                  <w:proofErr w:type="spellEnd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</w:t>
                  </w:r>
                  <w:r w:rsidRPr="006879B6">
                    <w:rPr>
                      <w:rFonts w:ascii="Arial" w:hAnsi="Arial" w:cs="Arial"/>
                      <w:bCs/>
                      <w:lang w:val="sr-Cyrl-RS"/>
                    </w:rPr>
                    <w:t>понуда</w:t>
                  </w:r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</w:t>
                  </w:r>
                  <w:proofErr w:type="spellStart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>биће</w:t>
                  </w:r>
                  <w:proofErr w:type="spellEnd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</w:t>
                  </w:r>
                  <w:proofErr w:type="spellStart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>одржано</w:t>
                  </w:r>
                  <w:proofErr w:type="spellEnd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</w:t>
                  </w:r>
                  <w:r w:rsidR="00CD18CE">
                    <w:rPr>
                      <w:rFonts w:ascii="Arial" w:hAnsi="Arial" w:cs="Arial"/>
                      <w:b/>
                      <w:bCs/>
                      <w:lang w:val="sr-Cyrl-RS"/>
                    </w:rPr>
                    <w:t xml:space="preserve">дана </w:t>
                  </w:r>
                  <w:r w:rsidR="000D428B">
                    <w:rPr>
                      <w:rFonts w:ascii="Arial" w:hAnsi="Arial" w:cs="Arial"/>
                      <w:b/>
                      <w:bCs/>
                    </w:rPr>
                    <w:t>01.07</w:t>
                  </w:r>
                  <w:r w:rsidR="0078297A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="00CD18CE">
                    <w:rPr>
                      <w:rFonts w:ascii="Arial" w:hAnsi="Arial" w:cs="Arial"/>
                      <w:b/>
                      <w:bCs/>
                      <w:lang w:val="sr-Cyrl-RS"/>
                    </w:rPr>
                    <w:t>2019</w:t>
                  </w:r>
                  <w:r w:rsidRPr="006879B6">
                    <w:rPr>
                      <w:rFonts w:ascii="Arial" w:hAnsi="Arial" w:cs="Arial"/>
                      <w:b/>
                      <w:bCs/>
                      <w:lang w:val="ru-RU"/>
                    </w:rPr>
                    <w:t>.</w:t>
                  </w:r>
                  <w:r w:rsidRPr="006879B6">
                    <w:rPr>
                      <w:rFonts w:ascii="Arial" w:hAnsi="Arial" w:cs="Arial"/>
                      <w:b/>
                      <w:bCs/>
                      <w:lang w:val="sr-Cyrl-RS"/>
                    </w:rPr>
                    <w:t xml:space="preserve"> године</w:t>
                  </w:r>
                  <w:r w:rsidRPr="006879B6">
                    <w:rPr>
                      <w:rFonts w:ascii="Arial" w:hAnsi="Arial" w:cs="Arial"/>
                      <w:bCs/>
                      <w:lang w:val="sr-Cyrl-RS"/>
                    </w:rPr>
                    <w:t>,</w:t>
                  </w:r>
                  <w:r w:rsidRPr="006879B6">
                    <w:rPr>
                      <w:rFonts w:ascii="Arial" w:hAnsi="Arial" w:cs="Arial"/>
                      <w:b/>
                      <w:bCs/>
                      <w:lang w:val="sr-Cyrl-RS"/>
                    </w:rPr>
                    <w:t xml:space="preserve"> </w:t>
                  </w:r>
                  <w:proofErr w:type="spellStart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>са</w:t>
                  </w:r>
                  <w:proofErr w:type="spellEnd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</w:t>
                  </w:r>
                  <w:proofErr w:type="spellStart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>почетком</w:t>
                  </w:r>
                  <w:proofErr w:type="spellEnd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у </w:t>
                  </w:r>
                  <w:r w:rsidR="000D428B">
                    <w:rPr>
                      <w:rFonts w:ascii="Arial" w:hAnsi="Arial" w:cs="Arial"/>
                      <w:bCs/>
                      <w:lang w:val="sr-Cyrl-RS"/>
                    </w:rPr>
                    <w:t>10:30</w:t>
                  </w:r>
                  <w:bookmarkStart w:id="2" w:name="_GoBack"/>
                  <w:bookmarkEnd w:id="2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</w:t>
                  </w:r>
                  <w:proofErr w:type="spellStart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>часова</w:t>
                  </w:r>
                  <w:proofErr w:type="spellEnd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у </w:t>
                  </w:r>
                  <w:r w:rsidRPr="006879B6">
                    <w:rPr>
                      <w:rFonts w:ascii="Arial" w:hAnsi="Arial" w:cs="Arial"/>
                      <w:b/>
                      <w:lang w:val="sr-Cyrl-RS"/>
                    </w:rPr>
                    <w:t>ТЕ Колубара</w:t>
                  </w:r>
                  <w:r w:rsidRPr="006879B6">
                    <w:rPr>
                      <w:rFonts w:ascii="Arial" w:hAnsi="Arial" w:cs="Arial"/>
                      <w:lang w:val="sr-Cyrl-RS"/>
                    </w:rPr>
                    <w:t xml:space="preserve"> </w:t>
                  </w:r>
                  <w:r w:rsidRPr="006879B6">
                    <w:rPr>
                      <w:rFonts w:ascii="Arial" w:hAnsi="Arial" w:cs="Arial"/>
                      <w:b/>
                      <w:lang w:val="sr-Cyrl-CS"/>
                    </w:rPr>
                    <w:t>3.октобар бр.146, 11563 Велики Црљени</w:t>
                  </w:r>
                </w:p>
                <w:p w:rsidR="008E0BD3" w:rsidRPr="006879B6" w:rsidRDefault="008E0BD3" w:rsidP="008E0BD3">
                  <w:pPr>
                    <w:ind w:right="4"/>
                    <w:jc w:val="both"/>
                    <w:rPr>
                      <w:rFonts w:ascii="Arial" w:hAnsi="Arial" w:cs="Arial"/>
                      <w:bCs/>
                      <w:lang w:val="sr-Cyrl-RS"/>
                    </w:rPr>
                  </w:pPr>
                  <w:r w:rsidRPr="006879B6">
                    <w:rPr>
                      <w:rFonts w:ascii="Arial" w:hAnsi="Arial" w:cs="Arial"/>
                      <w:bCs/>
                      <w:lang w:val="sr-Cyrl-RS"/>
                    </w:rPr>
                    <w:t>О</w:t>
                  </w:r>
                  <w:proofErr w:type="spellStart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>тварањ</w:t>
                  </w:r>
                  <w:r w:rsidRPr="006879B6">
                    <w:rPr>
                      <w:rFonts w:ascii="Arial" w:hAnsi="Arial" w:cs="Arial"/>
                      <w:bCs/>
                      <w:lang w:val="sr-Cyrl-RS"/>
                    </w:rPr>
                    <w:t>е</w:t>
                  </w:r>
                  <w:proofErr w:type="spellEnd"/>
                  <w:r w:rsidRPr="006879B6">
                    <w:rPr>
                      <w:rFonts w:ascii="Arial" w:hAnsi="Arial" w:cs="Arial"/>
                      <w:bCs/>
                      <w:lang w:val="sr-Cyrl-RS"/>
                    </w:rPr>
                    <w:t xml:space="preserve"> </w:t>
                  </w:r>
                  <w:proofErr w:type="spellStart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>понуда</w:t>
                  </w:r>
                  <w:proofErr w:type="spellEnd"/>
                  <w:r w:rsidRPr="006879B6">
                    <w:rPr>
                      <w:rFonts w:ascii="Arial" w:hAnsi="Arial" w:cs="Arial"/>
                      <w:bCs/>
                      <w:lang w:val="sr-Cyrl-RS"/>
                    </w:rPr>
                    <w:t xml:space="preserve"> је јавно и може</w:t>
                  </w:r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</w:t>
                  </w:r>
                  <w:proofErr w:type="spellStart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>присуствовати</w:t>
                  </w:r>
                  <w:proofErr w:type="spellEnd"/>
                  <w:r w:rsidRPr="006879B6">
                    <w:rPr>
                      <w:rFonts w:ascii="Arial" w:hAnsi="Arial" w:cs="Arial"/>
                      <w:bCs/>
                      <w:lang w:val="x-none"/>
                    </w:rPr>
                    <w:t xml:space="preserve"> </w:t>
                  </w:r>
                  <w:r w:rsidRPr="006879B6">
                    <w:rPr>
                      <w:rFonts w:ascii="Arial" w:hAnsi="Arial" w:cs="Arial"/>
                      <w:bCs/>
                      <w:lang w:val="sr-Cyrl-RS"/>
                    </w:rPr>
                    <w:t xml:space="preserve">свако заинтересовано лице. </w:t>
                  </w:r>
                </w:p>
                <w:p w:rsidR="008E0BD3" w:rsidRPr="006879B6" w:rsidRDefault="008E0BD3" w:rsidP="008E0BD3">
                  <w:pPr>
                    <w:ind w:right="284"/>
                    <w:jc w:val="both"/>
                    <w:rPr>
                      <w:rFonts w:ascii="Arial" w:eastAsia="Calibri" w:hAnsi="Arial" w:cs="Arial"/>
                      <w:bCs/>
                      <w:lang w:val="sr-Cyrl-CS"/>
                    </w:rPr>
                  </w:pPr>
                  <w:r w:rsidRPr="006879B6">
                    <w:rPr>
                      <w:rFonts w:ascii="Arial" w:eastAsia="Calibri" w:hAnsi="Arial" w:cs="Arial"/>
                      <w:lang w:val="sr-Cyrl-RS"/>
                    </w:rPr>
                    <w:t>У поступку отварања п</w:t>
                  </w:r>
                  <w:r w:rsidRPr="006879B6">
                    <w:rPr>
                      <w:rFonts w:ascii="Arial" w:eastAsia="Calibri" w:hAnsi="Arial" w:cs="Arial"/>
                      <w:lang w:val="sr-Cyrl-CS"/>
                    </w:rPr>
                    <w:t>онуда</w:t>
                  </w:r>
                  <w:r w:rsidRPr="006879B6">
                    <w:rPr>
                      <w:rFonts w:ascii="Arial" w:eastAsia="Calibri" w:hAnsi="Arial" w:cs="Arial"/>
                      <w:lang w:val="sr-Cyrl-RS"/>
                    </w:rPr>
                    <w:t xml:space="preserve"> могу </w:t>
                  </w:r>
                  <w:r w:rsidRPr="006879B6">
                    <w:rPr>
                      <w:rFonts w:ascii="Arial" w:eastAsia="Calibri" w:hAnsi="Arial" w:cs="Arial"/>
                      <w:b/>
                      <w:lang w:val="sr-Cyrl-RS"/>
                    </w:rPr>
                    <w:t>активно</w:t>
                  </w:r>
                  <w:r w:rsidRPr="006879B6">
                    <w:rPr>
                      <w:rFonts w:ascii="Arial" w:eastAsia="Calibri" w:hAnsi="Arial" w:cs="Arial"/>
                      <w:lang w:val="sr-Cyrl-RS"/>
                    </w:rPr>
                    <w:t xml:space="preserve"> учествовати само </w:t>
                  </w:r>
                  <w:r w:rsidRPr="006879B6">
                    <w:rPr>
                      <w:rFonts w:ascii="Arial" w:eastAsia="Calibri" w:hAnsi="Arial" w:cs="Arial"/>
                      <w:b/>
                      <w:lang w:val="sr-Cyrl-RS"/>
                    </w:rPr>
                    <w:t>овлашћени</w:t>
                  </w:r>
                  <w:r w:rsidRPr="006879B6">
                    <w:rPr>
                      <w:rFonts w:ascii="Arial" w:eastAsia="Calibri" w:hAnsi="Arial" w:cs="Arial"/>
                      <w:lang w:val="sr-Cyrl-RS"/>
                    </w:rPr>
                    <w:t xml:space="preserve"> представници </w:t>
                  </w:r>
                  <w:r w:rsidRPr="006879B6">
                    <w:rPr>
                      <w:rFonts w:ascii="Arial" w:eastAsia="Calibri" w:hAnsi="Arial" w:cs="Arial"/>
                      <w:bCs/>
                      <w:lang w:val="sr-Cyrl-CS"/>
                    </w:rPr>
                    <w:t>понуђача.</w:t>
                  </w:r>
                </w:p>
                <w:p w:rsidR="008E0BD3" w:rsidRDefault="008E0BD3" w:rsidP="008E0BD3">
                  <w:pPr>
                    <w:ind w:left="100"/>
                  </w:pPr>
                  <w:r w:rsidRPr="006879B6">
                    <w:rPr>
                      <w:rFonts w:ascii="Arial" w:eastAsia="Calibri" w:hAnsi="Arial" w:cs="Arial"/>
                      <w:bCs/>
                      <w:lang w:val="sr-Cyrl-RS"/>
                    </w:rPr>
                    <w:t>Рокови се рачунају у складу са Законом о општем управном поступку („Сл.лист СРЈ“, број 33/97 и 31/2001 и „Сл. гласник РС“, број 30/2010).</w:t>
                  </w:r>
                </w:p>
              </w:tc>
            </w:tr>
          </w:tbl>
          <w:p w:rsidR="00367929" w:rsidRDefault="00367929">
            <w:pPr>
              <w:ind w:left="100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6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0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0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Рок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доношење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одлуке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8E0BD3">
            <w:pPr>
              <w:ind w:left="100"/>
            </w:pPr>
            <w:r w:rsidRPr="006879B6">
              <w:rPr>
                <w:rFonts w:ascii="Arial" w:hAnsi="Arial" w:cs="Arial"/>
                <w:lang w:val="sr-Cyrl-RS"/>
              </w:rPr>
              <w:t>25 дана од дана отварања п</w:t>
            </w:r>
            <w:r w:rsidRPr="006879B6">
              <w:rPr>
                <w:rFonts w:ascii="Arial" w:hAnsi="Arial" w:cs="Arial"/>
                <w:lang w:val="sr-Cyrl-CS"/>
              </w:rPr>
              <w:t>онуда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20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18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0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30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Лице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контакт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8E0BD3">
            <w:pPr>
              <w:ind w:left="100"/>
            </w:pPr>
            <w:r w:rsidRPr="009522CC">
              <w:rPr>
                <w:rFonts w:ascii="Arial" w:hAnsi="Arial" w:cs="Arial"/>
                <w:lang w:val="sr-Cyrl-RS"/>
              </w:rPr>
              <w:t>Драгана В. Симић</w:t>
            </w:r>
            <w:r w:rsidRPr="009522CC">
              <w:rPr>
                <w:rFonts w:ascii="Arial" w:hAnsi="Arial" w:cs="Arial"/>
              </w:rPr>
              <w:t xml:space="preserve"> , e-mail : draganasimic@eps.rs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20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78297A">
        <w:trPr>
          <w:trHeight w:hRule="exact" w:val="88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67929" w:rsidRDefault="00367929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367929" w:rsidRDefault="00367929">
            <w:pPr>
              <w:pStyle w:val="EMPTYCELLSTYLE"/>
            </w:pPr>
          </w:p>
        </w:tc>
        <w:tc>
          <w:tcPr>
            <w:tcW w:w="4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367929" w:rsidRDefault="00367929">
            <w:pPr>
              <w:pStyle w:val="EMPTYCELLSTYLE"/>
            </w:pPr>
          </w:p>
        </w:tc>
        <w:tc>
          <w:tcPr>
            <w:tcW w:w="180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40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F0779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Остале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информације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  <w:tr w:rsidR="00367929" w:rsidTr="008E0BD3">
        <w:trPr>
          <w:trHeight w:hRule="exact" w:val="2660"/>
        </w:trPr>
        <w:tc>
          <w:tcPr>
            <w:tcW w:w="40" w:type="dxa"/>
          </w:tcPr>
          <w:p w:rsidR="00367929" w:rsidRDefault="00367929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929" w:rsidRDefault="00367929" w:rsidP="00802199"/>
        </w:tc>
        <w:tc>
          <w:tcPr>
            <w:tcW w:w="100" w:type="dxa"/>
          </w:tcPr>
          <w:p w:rsidR="00367929" w:rsidRDefault="00367929">
            <w:pPr>
              <w:pStyle w:val="EMPTYCELLSTYLE"/>
            </w:pPr>
          </w:p>
        </w:tc>
      </w:tr>
    </w:tbl>
    <w:p w:rsidR="00F07796" w:rsidRDefault="00F07796"/>
    <w:sectPr w:rsidR="00F07796" w:rsidSect="0078297A">
      <w:pgSz w:w="11900" w:h="16840"/>
      <w:pgMar w:top="117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29"/>
    <w:rsid w:val="000D428B"/>
    <w:rsid w:val="000D5FB0"/>
    <w:rsid w:val="0025409F"/>
    <w:rsid w:val="00367929"/>
    <w:rsid w:val="003818D5"/>
    <w:rsid w:val="003F76B5"/>
    <w:rsid w:val="0078297A"/>
    <w:rsid w:val="00802199"/>
    <w:rsid w:val="008E0BD3"/>
    <w:rsid w:val="00A30975"/>
    <w:rsid w:val="00AB7B08"/>
    <w:rsid w:val="00CD18CE"/>
    <w:rsid w:val="00F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5542"/>
  <w15:docId w15:val="{75519ADF-9541-4E52-8BBA-CFB8BB1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B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81C8E-9BC0-447E-AB85-1B55FEA62905}"/>
</file>

<file path=customXml/itemProps2.xml><?xml version="1.0" encoding="utf-8"?>
<ds:datastoreItem xmlns:ds="http://schemas.openxmlformats.org/officeDocument/2006/customXml" ds:itemID="{7B5FEEAC-0138-4CDE-963C-612306E4924E}"/>
</file>

<file path=customXml/itemProps3.xml><?xml version="1.0" encoding="utf-8"?>
<ds:datastoreItem xmlns:ds="http://schemas.openxmlformats.org/officeDocument/2006/customXml" ds:itemID="{634615A8-28E1-44AC-8ABE-C1F422EEE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Poziv_za_podnosenje_ponuda_20181128082428563.docx</dc:subject>
  <dc:creator>jana</dc:creator>
  <cp:lastModifiedBy>Dragana Simic</cp:lastModifiedBy>
  <cp:revision>2</cp:revision>
  <dcterms:created xsi:type="dcterms:W3CDTF">2019-05-31T07:04:00Z</dcterms:created>
  <dcterms:modified xsi:type="dcterms:W3CDTF">2019-05-31T07:04:00Z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